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A8181">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浙江大学教育基金会</w:t>
      </w:r>
      <w:r>
        <w:rPr>
          <w:rFonts w:hint="eastAsia" w:ascii="Times New Roman" w:hAnsi="Times New Roman" w:eastAsia="仿宋_GB2312" w:cs="Times New Roman"/>
          <w:sz w:val="30"/>
          <w:szCs w:val="30"/>
        </w:rPr>
        <w:t>龚晓南</w:t>
      </w:r>
      <w:r>
        <w:rPr>
          <w:rFonts w:ascii="Times New Roman" w:hAnsi="Times New Roman" w:eastAsia="仿宋_GB2312" w:cs="Times New Roman"/>
          <w:sz w:val="30"/>
          <w:szCs w:val="30"/>
        </w:rPr>
        <w:t>教育基金</w:t>
      </w:r>
    </w:p>
    <w:p w14:paraId="4A270B67">
      <w:pPr>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岩土工程及地下空间开发科学和技术进步</w:t>
      </w:r>
      <w:r>
        <w:rPr>
          <w:rFonts w:ascii="方正小标宋简体" w:hAnsi="方正小标宋简体" w:eastAsia="方正小标宋简体" w:cs="方正小标宋简体"/>
          <w:b/>
          <w:sz w:val="36"/>
          <w:szCs w:val="36"/>
        </w:rPr>
        <w:t>奖</w:t>
      </w:r>
    </w:p>
    <w:p w14:paraId="56ED4A94">
      <w:pPr>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章    程</w:t>
      </w:r>
    </w:p>
    <w:p w14:paraId="6852F9A3">
      <w:pPr>
        <w:jc w:val="center"/>
        <w:rPr>
          <w:rFonts w:ascii="Times New Roman" w:hAnsi="Times New Roman" w:eastAsia="仿宋_GB2312" w:cs="Times New Roman"/>
          <w:b/>
          <w:sz w:val="30"/>
          <w:szCs w:val="30"/>
        </w:rPr>
      </w:pPr>
      <w:r>
        <w:rPr>
          <w:rFonts w:ascii="Times New Roman" w:hAnsi="Times New Roman" w:eastAsia="仿宋_GB2312" w:cs="Times New Roman"/>
          <w:b/>
          <w:sz w:val="30"/>
          <w:szCs w:val="30"/>
        </w:rPr>
        <w:t>第一章 总则</w:t>
      </w:r>
    </w:p>
    <w:p w14:paraId="523FD54E">
      <w:pPr>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第一条</w:t>
      </w:r>
      <w:r>
        <w:rPr>
          <w:rFonts w:hint="eastAsia" w:ascii="Times New Roman" w:hAnsi="Times New Roman" w:eastAsia="仿宋_GB2312" w:cs="Times New Roman"/>
          <w:b/>
          <w:bCs/>
          <w:sz w:val="30"/>
          <w:szCs w:val="30"/>
        </w:rPr>
        <w:t xml:space="preserve"> </w:t>
      </w:r>
      <w:r>
        <w:rPr>
          <w:rFonts w:ascii="Times New Roman" w:hAnsi="Times New Roman" w:eastAsia="仿宋_GB2312" w:cs="Times New Roman"/>
          <w:sz w:val="30"/>
          <w:szCs w:val="30"/>
        </w:rPr>
        <w:t>浙江大学教育基金会</w:t>
      </w:r>
      <w:bookmarkStart w:id="0" w:name="_Hlk161652056"/>
      <w:r>
        <w:rPr>
          <w:rFonts w:hint="eastAsia" w:ascii="Times New Roman" w:hAnsi="Times New Roman" w:eastAsia="仿宋_GB2312" w:cs="Times New Roman"/>
          <w:sz w:val="30"/>
          <w:szCs w:val="30"/>
        </w:rPr>
        <w:t>龚晓南</w:t>
      </w:r>
      <w:r>
        <w:rPr>
          <w:rFonts w:ascii="Times New Roman" w:hAnsi="Times New Roman" w:eastAsia="仿宋_GB2312" w:cs="Times New Roman"/>
          <w:sz w:val="30"/>
          <w:szCs w:val="30"/>
        </w:rPr>
        <w:t>教育基金</w:t>
      </w:r>
      <w:r>
        <w:rPr>
          <w:rFonts w:hint="eastAsia" w:ascii="Times New Roman" w:hAnsi="Times New Roman" w:eastAsia="仿宋_GB2312" w:cs="Times New Roman"/>
          <w:sz w:val="30"/>
          <w:szCs w:val="30"/>
        </w:rPr>
        <w:t>岩土工程及地下空间开发科学和技术进步</w:t>
      </w:r>
      <w:r>
        <w:rPr>
          <w:rFonts w:ascii="Times New Roman" w:hAnsi="Times New Roman" w:eastAsia="仿宋_GB2312" w:cs="Times New Roman"/>
          <w:sz w:val="30"/>
          <w:szCs w:val="30"/>
        </w:rPr>
        <w:t>奖</w:t>
      </w:r>
      <w:bookmarkEnd w:id="0"/>
      <w:r>
        <w:rPr>
          <w:rFonts w:hint="eastAsia" w:ascii="Times New Roman" w:hAnsi="Times New Roman" w:eastAsia="仿宋_GB2312" w:cs="Times New Roman"/>
          <w:sz w:val="30"/>
          <w:szCs w:val="30"/>
        </w:rPr>
        <w:t>（简</w:t>
      </w:r>
      <w:r>
        <w:rPr>
          <w:rFonts w:ascii="Times New Roman" w:hAnsi="Times New Roman" w:eastAsia="仿宋_GB2312" w:cs="Times New Roman"/>
          <w:sz w:val="30"/>
          <w:szCs w:val="30"/>
        </w:rPr>
        <w:t>称</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龚晓南</w:t>
      </w:r>
      <w:r>
        <w:rPr>
          <w:rFonts w:hint="eastAsia" w:ascii="Times New Roman" w:hAnsi="Times New Roman" w:eastAsia="仿宋_GB2312" w:cs="Times New Roman"/>
          <w:sz w:val="30"/>
          <w:szCs w:val="30"/>
        </w:rPr>
        <w:t>岩土工程</w:t>
      </w:r>
      <w:r>
        <w:rPr>
          <w:rFonts w:ascii="Times New Roman" w:hAnsi="Times New Roman" w:eastAsia="仿宋_GB2312" w:cs="Times New Roman"/>
          <w:sz w:val="30"/>
          <w:szCs w:val="30"/>
        </w:rPr>
        <w:t>奖</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）是由浙江大学教育基金会龚晓南教育基金设立，每年的评审奖励</w:t>
      </w:r>
      <w:r>
        <w:rPr>
          <w:rFonts w:hint="eastAsia" w:ascii="Times New Roman" w:hAnsi="Times New Roman" w:eastAsia="仿宋_GB2312" w:cs="Times New Roman"/>
          <w:sz w:val="30"/>
          <w:szCs w:val="30"/>
        </w:rPr>
        <w:t>由</w:t>
      </w:r>
      <w:r>
        <w:rPr>
          <w:rFonts w:ascii="Times New Roman" w:hAnsi="Times New Roman" w:eastAsia="仿宋_GB2312" w:cs="Times New Roman"/>
          <w:sz w:val="30"/>
          <w:szCs w:val="30"/>
        </w:rPr>
        <w:t>本基金理财收益部分</w:t>
      </w:r>
      <w:r>
        <w:rPr>
          <w:rFonts w:hint="eastAsia" w:ascii="Times New Roman" w:hAnsi="Times New Roman" w:eastAsia="仿宋_GB2312" w:cs="Times New Roman"/>
          <w:sz w:val="30"/>
          <w:szCs w:val="30"/>
        </w:rPr>
        <w:t>支出</w:t>
      </w:r>
      <w:r>
        <w:rPr>
          <w:rFonts w:ascii="Times New Roman" w:hAnsi="Times New Roman" w:eastAsia="仿宋_GB2312" w:cs="Times New Roman"/>
          <w:sz w:val="30"/>
          <w:szCs w:val="30"/>
        </w:rPr>
        <w:t>。根据国家《社会力量设立科学技术奖管理办法》，制定本章程。</w:t>
      </w:r>
    </w:p>
    <w:p w14:paraId="75E6EB2C">
      <w:pPr>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第二条</w:t>
      </w:r>
      <w:r>
        <w:rPr>
          <w:rFonts w:hint="eastAsia" w:ascii="Times New Roman" w:hAnsi="Times New Roman" w:eastAsia="仿宋_GB2312" w:cs="Times New Roman"/>
          <w:b/>
          <w:bCs/>
          <w:sz w:val="30"/>
          <w:szCs w:val="30"/>
        </w:rPr>
        <w:t xml:space="preserve"> </w:t>
      </w:r>
      <w:r>
        <w:rPr>
          <w:rFonts w:ascii="Times New Roman" w:hAnsi="Times New Roman" w:eastAsia="仿宋_GB2312" w:cs="Times New Roman"/>
          <w:sz w:val="30"/>
          <w:szCs w:val="30"/>
        </w:rPr>
        <w:t>龚晓南</w:t>
      </w:r>
      <w:r>
        <w:rPr>
          <w:rFonts w:hint="eastAsia" w:ascii="Times New Roman" w:hAnsi="Times New Roman" w:eastAsia="仿宋_GB2312" w:cs="Times New Roman"/>
          <w:sz w:val="30"/>
          <w:szCs w:val="30"/>
        </w:rPr>
        <w:t>岩土工程</w:t>
      </w:r>
      <w:r>
        <w:rPr>
          <w:rFonts w:ascii="Times New Roman" w:hAnsi="Times New Roman" w:eastAsia="仿宋_GB2312" w:cs="Times New Roman"/>
          <w:sz w:val="30"/>
          <w:szCs w:val="30"/>
        </w:rPr>
        <w:t>奖包括</w:t>
      </w:r>
      <w:r>
        <w:rPr>
          <w:rFonts w:hint="eastAsia" w:ascii="Times New Roman" w:hAnsi="Times New Roman" w:eastAsia="仿宋_GB2312" w:cs="Times New Roman"/>
          <w:sz w:val="30"/>
          <w:szCs w:val="30"/>
        </w:rPr>
        <w:t>龚晓南</w:t>
      </w:r>
      <w:r>
        <w:rPr>
          <w:rFonts w:ascii="Times New Roman" w:hAnsi="Times New Roman" w:eastAsia="仿宋_GB2312" w:cs="Times New Roman"/>
          <w:sz w:val="30"/>
          <w:szCs w:val="30"/>
        </w:rPr>
        <w:t>教育基金</w:t>
      </w:r>
      <w:r>
        <w:rPr>
          <w:rFonts w:hint="eastAsia" w:ascii="Times New Roman" w:hAnsi="Times New Roman" w:eastAsia="仿宋_GB2312" w:cs="Times New Roman"/>
          <w:sz w:val="30"/>
          <w:szCs w:val="30"/>
        </w:rPr>
        <w:t>岩土工程及地下空间开发科学和技术进步</w:t>
      </w:r>
      <w:r>
        <w:rPr>
          <w:rFonts w:ascii="Times New Roman" w:hAnsi="Times New Roman" w:eastAsia="仿宋_GB2312" w:cs="Times New Roman"/>
          <w:sz w:val="30"/>
          <w:szCs w:val="30"/>
        </w:rPr>
        <w:t>奖</w:t>
      </w:r>
      <w:r>
        <w:rPr>
          <w:rFonts w:hint="eastAsia" w:ascii="Times New Roman" w:hAnsi="Times New Roman" w:eastAsia="仿宋_GB2312" w:cs="Times New Roman"/>
          <w:sz w:val="30"/>
          <w:szCs w:val="30"/>
        </w:rPr>
        <w:t>、科学和技术进步</w:t>
      </w:r>
      <w:r>
        <w:rPr>
          <w:rFonts w:ascii="Times New Roman" w:hAnsi="Times New Roman" w:eastAsia="仿宋_GB2312" w:cs="Times New Roman"/>
          <w:sz w:val="30"/>
          <w:szCs w:val="30"/>
        </w:rPr>
        <w:t>青年奖等</w:t>
      </w:r>
      <w:r>
        <w:rPr>
          <w:rFonts w:hint="eastAsia" w:ascii="Times New Roman" w:hAnsi="Times New Roman" w:eastAsia="仿宋_GB2312" w:cs="Times New Roman"/>
          <w:sz w:val="30"/>
          <w:szCs w:val="30"/>
        </w:rPr>
        <w:t>。前者</w:t>
      </w:r>
      <w:r>
        <w:rPr>
          <w:rFonts w:ascii="Times New Roman" w:hAnsi="Times New Roman" w:eastAsia="仿宋_GB2312" w:cs="Times New Roman"/>
          <w:sz w:val="30"/>
          <w:szCs w:val="30"/>
        </w:rPr>
        <w:t>重点奖励在</w:t>
      </w:r>
      <w:r>
        <w:rPr>
          <w:rFonts w:hint="eastAsia" w:ascii="Times New Roman" w:hAnsi="Times New Roman" w:eastAsia="仿宋_GB2312" w:cs="Times New Roman"/>
          <w:sz w:val="30"/>
          <w:szCs w:val="30"/>
        </w:rPr>
        <w:t>岩土工程及地下空间开发</w:t>
      </w:r>
      <w:r>
        <w:rPr>
          <w:rFonts w:ascii="Times New Roman" w:hAnsi="Times New Roman" w:eastAsia="仿宋_GB2312" w:cs="Times New Roman"/>
          <w:sz w:val="30"/>
          <w:szCs w:val="30"/>
        </w:rPr>
        <w:t>领域中做出杰出贡献的</w:t>
      </w:r>
      <w:r>
        <w:rPr>
          <w:rFonts w:hint="eastAsia" w:ascii="Times New Roman" w:hAnsi="Times New Roman" w:eastAsia="仿宋_GB2312" w:cs="Times New Roman"/>
          <w:sz w:val="30"/>
          <w:szCs w:val="30"/>
        </w:rPr>
        <w:t>科技工作者，后者主要</w:t>
      </w:r>
      <w:r>
        <w:rPr>
          <w:rFonts w:ascii="Times New Roman" w:hAnsi="Times New Roman" w:eastAsia="仿宋_GB2312" w:cs="Times New Roman"/>
          <w:sz w:val="30"/>
          <w:szCs w:val="30"/>
        </w:rPr>
        <w:t>奖励做出突出贡献的青年科技工作者</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龚晓南</w:t>
      </w:r>
      <w:r>
        <w:rPr>
          <w:rFonts w:hint="eastAsia" w:ascii="Times New Roman" w:hAnsi="Times New Roman" w:eastAsia="仿宋_GB2312" w:cs="Times New Roman"/>
          <w:sz w:val="30"/>
          <w:szCs w:val="30"/>
        </w:rPr>
        <w:t>岩土工程</w:t>
      </w:r>
      <w:r>
        <w:rPr>
          <w:rFonts w:ascii="Times New Roman" w:hAnsi="Times New Roman" w:eastAsia="仿宋_GB2312" w:cs="Times New Roman"/>
          <w:sz w:val="30"/>
          <w:szCs w:val="30"/>
        </w:rPr>
        <w:t>奖每年评审奖励一次。</w:t>
      </w:r>
    </w:p>
    <w:p w14:paraId="36D8EF05">
      <w:pPr>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第三条</w:t>
      </w:r>
      <w:r>
        <w:rPr>
          <w:rFonts w:ascii="Times New Roman" w:hAnsi="Times New Roman" w:eastAsia="仿宋_GB2312" w:cs="Times New Roman"/>
          <w:sz w:val="30"/>
          <w:szCs w:val="30"/>
        </w:rPr>
        <w:t xml:space="preserve"> 龚晓南</w:t>
      </w:r>
      <w:r>
        <w:rPr>
          <w:rFonts w:hint="eastAsia" w:ascii="Times New Roman" w:hAnsi="Times New Roman" w:eastAsia="仿宋_GB2312" w:cs="Times New Roman"/>
          <w:sz w:val="30"/>
          <w:szCs w:val="30"/>
        </w:rPr>
        <w:t>岩土工程</w:t>
      </w:r>
      <w:r>
        <w:rPr>
          <w:rFonts w:ascii="Times New Roman" w:hAnsi="Times New Roman" w:eastAsia="仿宋_GB2312" w:cs="Times New Roman"/>
          <w:sz w:val="30"/>
          <w:szCs w:val="30"/>
        </w:rPr>
        <w:t>奖遵循公平、公开、公正原则，按提名形式审查、初评、公示、终评、基金</w:t>
      </w:r>
      <w:r>
        <w:rPr>
          <w:rFonts w:hint="eastAsia" w:ascii="Times New Roman" w:hAnsi="Times New Roman" w:eastAsia="仿宋_GB2312" w:cs="Times New Roman"/>
          <w:sz w:val="30"/>
          <w:szCs w:val="30"/>
        </w:rPr>
        <w:t>管理委员</w:t>
      </w:r>
      <w:r>
        <w:rPr>
          <w:rFonts w:ascii="Times New Roman" w:hAnsi="Times New Roman" w:eastAsia="仿宋_GB2312" w:cs="Times New Roman"/>
          <w:sz w:val="30"/>
          <w:szCs w:val="30"/>
        </w:rPr>
        <w:t>会审议、奖励等程序进行，不受任何组织或个人的非法干预。</w:t>
      </w:r>
    </w:p>
    <w:p w14:paraId="3B566C5B">
      <w:pPr>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第四条</w:t>
      </w: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rPr>
        <w:t>龚晓南教育</w:t>
      </w:r>
      <w:r>
        <w:rPr>
          <w:rFonts w:ascii="Times New Roman" w:hAnsi="Times New Roman" w:eastAsia="仿宋_GB2312" w:cs="Times New Roman"/>
          <w:sz w:val="30"/>
          <w:szCs w:val="30"/>
        </w:rPr>
        <w:t>基金委托中国土木工程学会土力学及岩土工程分会负责奖项的评审。</w:t>
      </w:r>
    </w:p>
    <w:p w14:paraId="7D87BB38">
      <w:pPr>
        <w:jc w:val="center"/>
        <w:rPr>
          <w:rFonts w:ascii="Times New Roman" w:hAnsi="Times New Roman" w:eastAsia="仿宋_GB2312" w:cs="Times New Roman"/>
          <w:b/>
          <w:sz w:val="30"/>
          <w:szCs w:val="30"/>
        </w:rPr>
      </w:pPr>
      <w:r>
        <w:rPr>
          <w:rFonts w:ascii="Times New Roman" w:hAnsi="Times New Roman" w:eastAsia="仿宋_GB2312" w:cs="Times New Roman"/>
          <w:b/>
          <w:sz w:val="30"/>
          <w:szCs w:val="30"/>
        </w:rPr>
        <w:t>第二章 提名、评审</w:t>
      </w:r>
    </w:p>
    <w:p w14:paraId="5B263D37">
      <w:pPr>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第五条</w:t>
      </w:r>
      <w:r>
        <w:rPr>
          <w:rFonts w:ascii="Times New Roman" w:hAnsi="Times New Roman" w:eastAsia="仿宋_GB2312" w:cs="Times New Roman"/>
          <w:sz w:val="30"/>
          <w:szCs w:val="30"/>
        </w:rPr>
        <w:t xml:space="preserve"> 提名人至少具备以下一项条件：</w:t>
      </w:r>
    </w:p>
    <w:p w14:paraId="65075A25">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1</w:t>
      </w:r>
      <w:r>
        <w:rPr>
          <w:rFonts w:ascii="Times New Roman" w:hAnsi="Times New Roman" w:eastAsia="仿宋_GB2312" w:cs="Times New Roman"/>
          <w:sz w:val="30"/>
          <w:szCs w:val="30"/>
        </w:rPr>
        <w:t>）中国工程院</w:t>
      </w:r>
      <w:r>
        <w:rPr>
          <w:rFonts w:hint="eastAsia" w:ascii="Times New Roman" w:hAnsi="Times New Roman" w:eastAsia="仿宋_GB2312" w:cs="Times New Roman"/>
          <w:sz w:val="30"/>
          <w:szCs w:val="30"/>
          <w:lang w:val="en-US" w:eastAsia="zh-CN"/>
        </w:rPr>
        <w:t>或</w:t>
      </w:r>
      <w:r>
        <w:rPr>
          <w:rFonts w:ascii="Times New Roman" w:hAnsi="Times New Roman" w:eastAsia="仿宋_GB2312" w:cs="Times New Roman"/>
          <w:sz w:val="30"/>
          <w:szCs w:val="30"/>
        </w:rPr>
        <w:t>中国科学院院士；</w:t>
      </w:r>
    </w:p>
    <w:p w14:paraId="13074ACE">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highlight w:val="none"/>
        </w:rPr>
        <w:t>2</w:t>
      </w:r>
      <w:r>
        <w:rPr>
          <w:rFonts w:hint="eastAsia" w:ascii="Times New Roman" w:hAnsi="Times New Roman" w:eastAsia="仿宋_GB2312" w:cs="Times New Roman"/>
          <w:sz w:val="30"/>
          <w:szCs w:val="30"/>
        </w:rPr>
        <w:t>）中国土木工程学会土力学及岩土工程分会</w:t>
      </w:r>
      <w:r>
        <w:rPr>
          <w:rFonts w:hint="eastAsia" w:ascii="Times New Roman" w:hAnsi="Times New Roman" w:eastAsia="仿宋_GB2312" w:cs="Times New Roman"/>
          <w:sz w:val="30"/>
          <w:szCs w:val="30"/>
          <w:highlight w:val="none"/>
        </w:rPr>
        <w:t>理事长</w:t>
      </w:r>
      <w:r>
        <w:rPr>
          <w:rFonts w:hint="eastAsia" w:ascii="Times New Roman" w:hAnsi="Times New Roman" w:eastAsia="仿宋_GB2312" w:cs="Times New Roman"/>
          <w:sz w:val="30"/>
          <w:szCs w:val="30"/>
        </w:rPr>
        <w:t>、副</w:t>
      </w:r>
      <w:r>
        <w:rPr>
          <w:rFonts w:hint="eastAsia" w:ascii="Times New Roman" w:hAnsi="Times New Roman" w:eastAsia="仿宋_GB2312" w:cs="Times New Roman"/>
          <w:sz w:val="30"/>
          <w:szCs w:val="30"/>
          <w:highlight w:val="none"/>
        </w:rPr>
        <w:t>理事长</w:t>
      </w:r>
      <w:r>
        <w:rPr>
          <w:rFonts w:hint="eastAsia" w:ascii="Times New Roman" w:hAnsi="Times New Roman" w:eastAsia="仿宋_GB2312" w:cs="Times New Roman"/>
          <w:sz w:val="30"/>
          <w:szCs w:val="30"/>
        </w:rPr>
        <w:t>；</w:t>
      </w:r>
    </w:p>
    <w:p w14:paraId="640C1C14">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（3）历届龚晓南教育基金岩土工程及地下空间开发科学和技术进步奖获奖人（不含青年奖获奖人）。</w:t>
      </w:r>
    </w:p>
    <w:p w14:paraId="19CD743D">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 每位提名人</w:t>
      </w:r>
      <w:r>
        <w:rPr>
          <w:rFonts w:hint="eastAsia" w:ascii="Times New Roman" w:hAnsi="Times New Roman" w:eastAsia="仿宋_GB2312" w:cs="Times New Roman"/>
          <w:sz w:val="30"/>
          <w:szCs w:val="30"/>
          <w:lang w:val="en-US" w:eastAsia="zh-CN"/>
        </w:rPr>
        <w:t>每个奖项</w:t>
      </w:r>
      <w:r>
        <w:rPr>
          <w:rFonts w:hint="eastAsia" w:ascii="Times New Roman" w:hAnsi="Times New Roman" w:eastAsia="仿宋_GB2312" w:cs="Times New Roman"/>
          <w:sz w:val="30"/>
          <w:szCs w:val="30"/>
        </w:rPr>
        <w:t>限提名一人，应客观、真实地评价被提名人的科学和技术水平。</w:t>
      </w:r>
    </w:p>
    <w:p w14:paraId="79F112DC">
      <w:pPr>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第六条</w:t>
      </w:r>
      <w:r>
        <w:rPr>
          <w:rFonts w:ascii="Times New Roman" w:hAnsi="Times New Roman" w:eastAsia="仿宋_GB2312" w:cs="Times New Roman"/>
          <w:sz w:val="30"/>
          <w:szCs w:val="30"/>
        </w:rPr>
        <w:t xml:space="preserve"> 龚晓南</w:t>
      </w:r>
      <w:r>
        <w:rPr>
          <w:rFonts w:hint="eastAsia" w:ascii="Times New Roman" w:hAnsi="Times New Roman" w:eastAsia="仿宋_GB2312" w:cs="Times New Roman"/>
          <w:sz w:val="30"/>
          <w:szCs w:val="30"/>
        </w:rPr>
        <w:t>岩土工程及地下空间开发科学和技术进步</w:t>
      </w:r>
      <w:r>
        <w:rPr>
          <w:rFonts w:ascii="Times New Roman" w:hAnsi="Times New Roman" w:eastAsia="仿宋_GB2312" w:cs="Times New Roman"/>
          <w:sz w:val="30"/>
          <w:szCs w:val="30"/>
        </w:rPr>
        <w:t>奖被提名人应具备以下条件：</w:t>
      </w:r>
    </w:p>
    <w:p w14:paraId="306D85CC">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在岩土工程及地下空间开发领域做出杰出贡献的科技工作者</w:t>
      </w:r>
      <w:r>
        <w:rPr>
          <w:rFonts w:ascii="Times New Roman" w:hAnsi="Times New Roman" w:eastAsia="仿宋_GB2312" w:cs="Times New Roman"/>
          <w:sz w:val="30"/>
          <w:szCs w:val="30"/>
        </w:rPr>
        <w:t>；</w:t>
      </w:r>
    </w:p>
    <w:p w14:paraId="063B9CA5">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2</w:t>
      </w:r>
      <w:r>
        <w:rPr>
          <w:rFonts w:ascii="Times New Roman" w:hAnsi="Times New Roman" w:eastAsia="仿宋_GB2312" w:cs="Times New Roman"/>
          <w:sz w:val="30"/>
          <w:szCs w:val="30"/>
        </w:rPr>
        <w:t>）热爱祖国，学风正派，品行端正；</w:t>
      </w:r>
    </w:p>
    <w:p w14:paraId="33202E15">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3）具有中华人民共和国国籍</w:t>
      </w:r>
      <w:r>
        <w:rPr>
          <w:rFonts w:hint="eastAsia" w:ascii="Times New Roman" w:hAnsi="Times New Roman" w:eastAsia="仿宋_GB2312" w:cs="Times New Roman"/>
          <w:sz w:val="30"/>
          <w:szCs w:val="30"/>
        </w:rPr>
        <w:t>。</w:t>
      </w:r>
    </w:p>
    <w:p w14:paraId="37F52050">
      <w:pPr>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第七条</w:t>
      </w:r>
      <w:r>
        <w:rPr>
          <w:rFonts w:ascii="Times New Roman" w:hAnsi="Times New Roman" w:eastAsia="仿宋_GB2312" w:cs="Times New Roman"/>
          <w:sz w:val="30"/>
          <w:szCs w:val="30"/>
        </w:rPr>
        <w:t xml:space="preserve"> 龚晓南</w:t>
      </w:r>
      <w:r>
        <w:rPr>
          <w:rFonts w:hint="eastAsia" w:ascii="Times New Roman" w:hAnsi="Times New Roman" w:eastAsia="仿宋_GB2312" w:cs="Times New Roman"/>
          <w:sz w:val="30"/>
          <w:szCs w:val="30"/>
        </w:rPr>
        <w:t>岩土工程及地下空间开发科学和技术进步</w:t>
      </w:r>
      <w:r>
        <w:rPr>
          <w:rFonts w:ascii="Times New Roman" w:hAnsi="Times New Roman" w:eastAsia="仿宋_GB2312" w:cs="Times New Roman"/>
          <w:sz w:val="30"/>
          <w:szCs w:val="30"/>
        </w:rPr>
        <w:t>青年奖候选人应具备以下条件:</w:t>
      </w:r>
    </w:p>
    <w:p w14:paraId="51E563A5">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（1）被提名人当年12月31日前不超过4</w:t>
      </w:r>
      <w:r>
        <w:rPr>
          <w:rFonts w:hint="eastAsia" w:ascii="Times New Roman" w:hAnsi="Times New Roman" w:eastAsia="仿宋_GB2312" w:cs="Times New Roman"/>
          <w:sz w:val="30"/>
          <w:szCs w:val="30"/>
        </w:rPr>
        <w:t>5</w:t>
      </w:r>
      <w:r>
        <w:rPr>
          <w:rFonts w:ascii="Times New Roman" w:hAnsi="Times New Roman" w:eastAsia="仿宋_GB2312" w:cs="Times New Roman"/>
          <w:sz w:val="30"/>
          <w:szCs w:val="30"/>
        </w:rPr>
        <w:t>周岁;</w:t>
      </w:r>
    </w:p>
    <w:p w14:paraId="682C8ED3">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（2）在</w:t>
      </w:r>
      <w:r>
        <w:rPr>
          <w:rFonts w:hint="eastAsia" w:ascii="Times New Roman" w:hAnsi="Times New Roman" w:eastAsia="仿宋_GB2312" w:cs="Times New Roman"/>
          <w:sz w:val="30"/>
          <w:szCs w:val="30"/>
        </w:rPr>
        <w:t>岩土工程及地下空间开发领域</w:t>
      </w:r>
      <w:r>
        <w:rPr>
          <w:rFonts w:ascii="Times New Roman" w:hAnsi="Times New Roman" w:eastAsia="仿宋_GB2312" w:cs="Times New Roman"/>
          <w:sz w:val="30"/>
          <w:szCs w:val="30"/>
        </w:rPr>
        <w:t>做出突出贡献的青年科技工作者；</w:t>
      </w:r>
    </w:p>
    <w:p w14:paraId="10702559">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（3）热爱祖国，学风正派，品行端正</w:t>
      </w:r>
      <w:r>
        <w:rPr>
          <w:rFonts w:hint="eastAsia" w:ascii="Times New Roman" w:hAnsi="Times New Roman" w:eastAsia="仿宋_GB2312" w:cs="Times New Roman"/>
          <w:sz w:val="30"/>
          <w:szCs w:val="30"/>
        </w:rPr>
        <w:t>；</w:t>
      </w:r>
    </w:p>
    <w:p w14:paraId="5E79A791">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（4</w:t>
      </w:r>
      <w:r>
        <w:rPr>
          <w:rFonts w:ascii="Times New Roman" w:hAnsi="Times New Roman" w:eastAsia="仿宋_GB2312" w:cs="Times New Roman"/>
          <w:sz w:val="30"/>
          <w:szCs w:val="30"/>
        </w:rPr>
        <w:t>）具有中华人民共和国国籍</w:t>
      </w:r>
      <w:r>
        <w:rPr>
          <w:rFonts w:hint="eastAsia" w:ascii="Times New Roman" w:hAnsi="Times New Roman" w:eastAsia="仿宋_GB2312" w:cs="Times New Roman"/>
          <w:sz w:val="30"/>
          <w:szCs w:val="30"/>
        </w:rPr>
        <w:t>。</w:t>
      </w:r>
    </w:p>
    <w:p w14:paraId="39558200">
      <w:pPr>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 xml:space="preserve">第八条 </w:t>
      </w:r>
      <w:r>
        <w:rPr>
          <w:rFonts w:ascii="Times New Roman" w:hAnsi="Times New Roman" w:eastAsia="仿宋_GB2312" w:cs="Times New Roman"/>
          <w:sz w:val="30"/>
          <w:szCs w:val="30"/>
        </w:rPr>
        <w:t>提名和评审</w:t>
      </w:r>
    </w:p>
    <w:p w14:paraId="20691C75">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（1）每年由</w:t>
      </w:r>
      <w:r>
        <w:rPr>
          <w:rFonts w:hint="eastAsia" w:ascii="Times New Roman" w:hAnsi="Times New Roman" w:eastAsia="仿宋_GB2312" w:cs="Times New Roman"/>
          <w:sz w:val="30"/>
          <w:szCs w:val="30"/>
        </w:rPr>
        <w:t>龚晓南教育</w:t>
      </w:r>
      <w:r>
        <w:rPr>
          <w:rFonts w:ascii="Times New Roman" w:hAnsi="Times New Roman" w:eastAsia="仿宋_GB2312" w:cs="Times New Roman"/>
          <w:sz w:val="30"/>
          <w:szCs w:val="30"/>
        </w:rPr>
        <w:t>基金发布龚晓南</w:t>
      </w:r>
      <w:r>
        <w:rPr>
          <w:rFonts w:hint="eastAsia" w:ascii="Times New Roman" w:hAnsi="Times New Roman" w:eastAsia="仿宋_GB2312" w:cs="Times New Roman"/>
          <w:sz w:val="30"/>
          <w:szCs w:val="30"/>
        </w:rPr>
        <w:t>岩土工程</w:t>
      </w:r>
      <w:r>
        <w:rPr>
          <w:rFonts w:ascii="Times New Roman" w:hAnsi="Times New Roman" w:eastAsia="仿宋_GB2312" w:cs="Times New Roman"/>
          <w:sz w:val="30"/>
          <w:szCs w:val="30"/>
        </w:rPr>
        <w:t>奖提名通知</w:t>
      </w:r>
      <w:r>
        <w:rPr>
          <w:rFonts w:hint="eastAsia" w:ascii="Times New Roman" w:hAnsi="Times New Roman" w:eastAsia="仿宋_GB2312" w:cs="Times New Roman"/>
          <w:sz w:val="30"/>
          <w:szCs w:val="30"/>
        </w:rPr>
        <w:t>；</w:t>
      </w:r>
    </w:p>
    <w:p w14:paraId="7B7581E7">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（2）提名书</w:t>
      </w:r>
      <w:r>
        <w:rPr>
          <w:rFonts w:hint="eastAsia" w:ascii="Times New Roman" w:hAnsi="Times New Roman" w:eastAsia="仿宋_GB2312" w:cs="Times New Roman"/>
          <w:sz w:val="30"/>
          <w:szCs w:val="30"/>
          <w:lang w:val="en-US" w:eastAsia="zh-CN"/>
        </w:rPr>
        <w:t>应</w:t>
      </w:r>
      <w:r>
        <w:rPr>
          <w:rFonts w:ascii="Times New Roman" w:hAnsi="Times New Roman" w:eastAsia="仿宋_GB2312" w:cs="Times New Roman"/>
          <w:sz w:val="30"/>
          <w:szCs w:val="30"/>
        </w:rPr>
        <w:t>如实</w:t>
      </w:r>
      <w:r>
        <w:rPr>
          <w:rFonts w:hint="eastAsia" w:ascii="Times New Roman" w:hAnsi="Times New Roman" w:eastAsia="仿宋_GB2312" w:cs="Times New Roman"/>
          <w:sz w:val="30"/>
          <w:szCs w:val="30"/>
        </w:rPr>
        <w:t>填写</w:t>
      </w:r>
      <w:r>
        <w:rPr>
          <w:rFonts w:ascii="Times New Roman" w:hAnsi="Times New Roman" w:eastAsia="仿宋_GB2312" w:cs="Times New Roman"/>
          <w:sz w:val="30"/>
          <w:szCs w:val="30"/>
        </w:rPr>
        <w:t>，并在规定时间提交纸质提名书</w:t>
      </w:r>
      <w:r>
        <w:rPr>
          <w:rFonts w:hint="eastAsia" w:ascii="Times New Roman" w:hAnsi="Times New Roman" w:eastAsia="仿宋_GB2312" w:cs="Times New Roman"/>
          <w:sz w:val="30"/>
          <w:szCs w:val="30"/>
        </w:rPr>
        <w:t>和电子文本；</w:t>
      </w:r>
    </w:p>
    <w:p w14:paraId="5FC2FDC1">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rPr>
        <w:t>提名人应遵循实事求是原则，对被提名人做出客观、公正的介绍；</w:t>
      </w:r>
    </w:p>
    <w:p w14:paraId="79379E1D">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（4）初评后候选人名单将于</w:t>
      </w:r>
      <w:r>
        <w:rPr>
          <w:rFonts w:hint="eastAsia" w:ascii="Times New Roman" w:hAnsi="Times New Roman" w:eastAsia="仿宋_GB2312" w:cs="Times New Roman"/>
          <w:sz w:val="30"/>
          <w:szCs w:val="30"/>
        </w:rPr>
        <w:t>浙江大学滨海和城市岩土工程研究中心、</w:t>
      </w:r>
      <w:r>
        <w:rPr>
          <w:rFonts w:ascii="Times New Roman" w:hAnsi="Times New Roman" w:eastAsia="仿宋_GB2312" w:cs="Times New Roman"/>
          <w:sz w:val="30"/>
          <w:szCs w:val="30"/>
        </w:rPr>
        <w:t>中国土木工程学会土力学及岩土工程分会网站公示，接受</w:t>
      </w:r>
      <w:r>
        <w:rPr>
          <w:rFonts w:hint="eastAsia" w:ascii="Times New Roman" w:hAnsi="Times New Roman" w:eastAsia="仿宋_GB2312" w:cs="Times New Roman"/>
          <w:sz w:val="30"/>
          <w:szCs w:val="30"/>
          <w:lang w:val="en-US" w:eastAsia="zh-CN"/>
        </w:rPr>
        <w:t>社会各界评议和</w:t>
      </w:r>
      <w:r>
        <w:rPr>
          <w:rFonts w:ascii="Times New Roman" w:hAnsi="Times New Roman" w:eastAsia="仿宋_GB2312" w:cs="Times New Roman"/>
          <w:sz w:val="30"/>
          <w:szCs w:val="30"/>
        </w:rPr>
        <w:t>监督</w:t>
      </w:r>
      <w:r>
        <w:rPr>
          <w:rFonts w:hint="eastAsia" w:ascii="Times New Roman" w:hAnsi="Times New Roman" w:eastAsia="仿宋_GB2312" w:cs="Times New Roman"/>
          <w:sz w:val="30"/>
          <w:szCs w:val="30"/>
        </w:rPr>
        <w:t>；</w:t>
      </w:r>
    </w:p>
    <w:p w14:paraId="65B9C1A8">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（5） 龚晓南</w:t>
      </w:r>
      <w:r>
        <w:rPr>
          <w:rFonts w:hint="eastAsia" w:ascii="Times New Roman" w:hAnsi="Times New Roman" w:eastAsia="仿宋_GB2312" w:cs="Times New Roman"/>
          <w:sz w:val="30"/>
          <w:szCs w:val="30"/>
        </w:rPr>
        <w:t>岩土工程</w:t>
      </w:r>
      <w:r>
        <w:rPr>
          <w:rFonts w:ascii="Times New Roman" w:hAnsi="Times New Roman" w:eastAsia="仿宋_GB2312" w:cs="Times New Roman"/>
          <w:sz w:val="30"/>
          <w:szCs w:val="30"/>
        </w:rPr>
        <w:t>奖评审实行回避制度，评审专家库中的评委或其直系亲属若为奖项候选人，该评审专家不参与当年评审工作。</w:t>
      </w:r>
    </w:p>
    <w:p w14:paraId="22474571">
      <w:pPr>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第九条</w:t>
      </w:r>
      <w:r>
        <w:rPr>
          <w:rFonts w:ascii="Times New Roman" w:hAnsi="Times New Roman" w:eastAsia="仿宋_GB2312" w:cs="Times New Roman"/>
          <w:sz w:val="30"/>
          <w:szCs w:val="30"/>
        </w:rPr>
        <w:t xml:space="preserve"> 异议处理</w:t>
      </w:r>
    </w:p>
    <w:p w14:paraId="233FB9BF">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（1）龚晓南</w:t>
      </w:r>
      <w:r>
        <w:rPr>
          <w:rFonts w:hint="eastAsia" w:ascii="Times New Roman" w:hAnsi="Times New Roman" w:eastAsia="仿宋_GB2312" w:cs="Times New Roman"/>
          <w:sz w:val="30"/>
          <w:szCs w:val="30"/>
        </w:rPr>
        <w:t>岩土工程</w:t>
      </w:r>
      <w:r>
        <w:rPr>
          <w:rFonts w:ascii="Times New Roman" w:hAnsi="Times New Roman" w:eastAsia="仿宋_GB2312" w:cs="Times New Roman"/>
          <w:sz w:val="30"/>
          <w:szCs w:val="30"/>
        </w:rPr>
        <w:t>奖接受社会监督，评审工作实行异议制度</w:t>
      </w:r>
      <w:r>
        <w:rPr>
          <w:rFonts w:hint="eastAsia" w:ascii="Times New Roman" w:hAnsi="Times New Roman" w:eastAsia="仿宋_GB2312" w:cs="Times New Roman"/>
          <w:sz w:val="30"/>
          <w:szCs w:val="30"/>
        </w:rPr>
        <w:t>；</w:t>
      </w:r>
    </w:p>
    <w:p w14:paraId="5EC5A8FB">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（2）提出异议的单位或个人应当提供异议材料，并提供必要的证明文件</w:t>
      </w:r>
      <w:r>
        <w:rPr>
          <w:rFonts w:hint="eastAsia" w:ascii="Times New Roman" w:hAnsi="Times New Roman" w:eastAsia="仿宋_GB2312" w:cs="Times New Roman"/>
          <w:sz w:val="30"/>
          <w:szCs w:val="30"/>
        </w:rPr>
        <w:t>；</w:t>
      </w:r>
    </w:p>
    <w:p w14:paraId="5FF081CB">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（3）实质性异议由有关提名专家协助处理</w:t>
      </w:r>
      <w:r>
        <w:rPr>
          <w:rFonts w:hint="eastAsia" w:ascii="Times New Roman" w:hAnsi="Times New Roman" w:eastAsia="仿宋_GB2312" w:cs="Times New Roman"/>
          <w:sz w:val="30"/>
          <w:szCs w:val="30"/>
        </w:rPr>
        <w:t>；</w:t>
      </w:r>
    </w:p>
    <w:p w14:paraId="28B03611">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w:t>
      </w:r>
      <w:r>
        <w:rPr>
          <w:rFonts w:hint="eastAsia" w:ascii="Times New Roman" w:hAnsi="Times New Roman" w:eastAsia="仿宋_GB2312" w:cs="Times New Roman"/>
          <w:sz w:val="30"/>
          <w:szCs w:val="30"/>
        </w:rPr>
        <w:t xml:space="preserve"> 龚晓南教育基金</w:t>
      </w:r>
      <w:r>
        <w:rPr>
          <w:rFonts w:ascii="Times New Roman" w:hAnsi="Times New Roman" w:eastAsia="仿宋_GB2312" w:cs="Times New Roman"/>
          <w:sz w:val="30"/>
          <w:szCs w:val="30"/>
        </w:rPr>
        <w:t>秘书处向终审会议报告异议核实情况</w:t>
      </w:r>
      <w:r>
        <w:rPr>
          <w:rFonts w:hint="eastAsia" w:ascii="Times New Roman" w:hAnsi="Times New Roman" w:eastAsia="仿宋_GB2312" w:cs="Times New Roman"/>
          <w:sz w:val="30"/>
          <w:szCs w:val="30"/>
        </w:rPr>
        <w:t>；</w:t>
      </w:r>
    </w:p>
    <w:p w14:paraId="0B17048B">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（5）对投诉者给予保护。</w:t>
      </w:r>
    </w:p>
    <w:p w14:paraId="0D15FE39">
      <w:pPr>
        <w:jc w:val="center"/>
        <w:rPr>
          <w:rFonts w:ascii="Times New Roman" w:hAnsi="Times New Roman" w:eastAsia="仿宋_GB2312" w:cs="Times New Roman"/>
          <w:b/>
          <w:sz w:val="30"/>
          <w:szCs w:val="30"/>
        </w:rPr>
      </w:pPr>
      <w:r>
        <w:rPr>
          <w:rFonts w:ascii="Times New Roman" w:hAnsi="Times New Roman" w:eastAsia="仿宋_GB2312" w:cs="Times New Roman"/>
          <w:b/>
          <w:sz w:val="30"/>
          <w:szCs w:val="30"/>
        </w:rPr>
        <w:t>第三章 奖励</w:t>
      </w:r>
    </w:p>
    <w:p w14:paraId="1FC68D40">
      <w:pPr>
        <w:ind w:firstLine="602" w:firstLineChars="200"/>
        <w:rPr>
          <w:rFonts w:ascii="Times New Roman" w:hAnsi="Times New Roman" w:eastAsia="仿宋_GB2312" w:cs="Times New Roman"/>
          <w:b/>
          <w:sz w:val="30"/>
          <w:szCs w:val="30"/>
        </w:rPr>
      </w:pPr>
      <w:r>
        <w:rPr>
          <w:rFonts w:ascii="Times New Roman" w:hAnsi="Times New Roman" w:eastAsia="仿宋_GB2312" w:cs="Times New Roman"/>
          <w:b/>
          <w:bCs/>
          <w:sz w:val="30"/>
          <w:szCs w:val="30"/>
        </w:rPr>
        <w:t>第十条</w:t>
      </w: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rPr>
        <w:t>龚晓南教育</w:t>
      </w:r>
      <w:r>
        <w:rPr>
          <w:rFonts w:ascii="Times New Roman" w:hAnsi="Times New Roman" w:eastAsia="仿宋_GB2312" w:cs="Times New Roman"/>
          <w:sz w:val="30"/>
          <w:szCs w:val="30"/>
        </w:rPr>
        <w:t>基金</w:t>
      </w:r>
      <w:r>
        <w:rPr>
          <w:rFonts w:hint="eastAsia" w:ascii="Times New Roman" w:hAnsi="Times New Roman" w:eastAsia="仿宋_GB2312" w:cs="Times New Roman"/>
          <w:sz w:val="30"/>
          <w:szCs w:val="30"/>
        </w:rPr>
        <w:t>管理委员会</w:t>
      </w:r>
      <w:r>
        <w:rPr>
          <w:rFonts w:ascii="Times New Roman" w:hAnsi="Times New Roman" w:eastAsia="仿宋_GB2312" w:cs="Times New Roman"/>
          <w:sz w:val="30"/>
          <w:szCs w:val="30"/>
        </w:rPr>
        <w:t>审议通过评审结果后，</w:t>
      </w:r>
      <w:r>
        <w:rPr>
          <w:rFonts w:hint="eastAsia" w:ascii="Times New Roman" w:hAnsi="Times New Roman" w:eastAsia="仿宋_GB2312" w:cs="Times New Roman"/>
          <w:sz w:val="30"/>
          <w:szCs w:val="30"/>
        </w:rPr>
        <w:t>决定每年颁奖仪式举办的时间及形式</w:t>
      </w:r>
      <w:r>
        <w:rPr>
          <w:rFonts w:ascii="Times New Roman" w:hAnsi="Times New Roman" w:eastAsia="仿宋_GB2312" w:cs="Times New Roman"/>
          <w:sz w:val="30"/>
          <w:szCs w:val="30"/>
        </w:rPr>
        <w:t>。</w:t>
      </w:r>
    </w:p>
    <w:p w14:paraId="1F25A11A">
      <w:pPr>
        <w:jc w:val="center"/>
        <w:rPr>
          <w:rFonts w:ascii="Times New Roman" w:hAnsi="Times New Roman" w:eastAsia="仿宋_GB2312" w:cs="Times New Roman"/>
          <w:b/>
          <w:sz w:val="30"/>
          <w:szCs w:val="30"/>
        </w:rPr>
      </w:pPr>
      <w:r>
        <w:rPr>
          <w:rFonts w:ascii="Times New Roman" w:hAnsi="Times New Roman" w:eastAsia="仿宋_GB2312" w:cs="Times New Roman"/>
          <w:b/>
          <w:sz w:val="30"/>
          <w:szCs w:val="30"/>
        </w:rPr>
        <w:t>第四章 罚则</w:t>
      </w:r>
    </w:p>
    <w:p w14:paraId="01A2158D">
      <w:pPr>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第十一条</w:t>
      </w:r>
      <w:r>
        <w:rPr>
          <w:rFonts w:ascii="Times New Roman" w:hAnsi="Times New Roman" w:eastAsia="仿宋_GB2312" w:cs="Times New Roman"/>
          <w:sz w:val="30"/>
          <w:szCs w:val="30"/>
        </w:rPr>
        <w:t xml:space="preserve"> 被提名人提供虚假数据及材料、剽窃他人论文</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抄袭其他任何公开出版物、侵夺他人科研成果，或以不正当手段获取龚晓南</w:t>
      </w:r>
      <w:r>
        <w:rPr>
          <w:rFonts w:hint="eastAsia" w:ascii="Times New Roman" w:hAnsi="Times New Roman" w:eastAsia="仿宋_GB2312" w:cs="Times New Roman"/>
          <w:sz w:val="30"/>
          <w:szCs w:val="30"/>
        </w:rPr>
        <w:t>岩土工程</w:t>
      </w:r>
      <w:r>
        <w:rPr>
          <w:rFonts w:ascii="Times New Roman" w:hAnsi="Times New Roman" w:eastAsia="仿宋_GB2312" w:cs="Times New Roman"/>
          <w:sz w:val="30"/>
          <w:szCs w:val="30"/>
        </w:rPr>
        <w:t>奖，一经发现并核实认定后，将撤销其获奖资格，追回奖金和获奖证书。</w:t>
      </w:r>
    </w:p>
    <w:p w14:paraId="17FAEDB9">
      <w:pPr>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第十</w:t>
      </w:r>
      <w:r>
        <w:rPr>
          <w:rFonts w:hint="eastAsia" w:ascii="Times New Roman" w:hAnsi="Times New Roman" w:eastAsia="仿宋_GB2312" w:cs="Times New Roman"/>
          <w:b/>
          <w:bCs/>
          <w:sz w:val="30"/>
          <w:szCs w:val="30"/>
        </w:rPr>
        <w:t>二</w:t>
      </w:r>
      <w:r>
        <w:rPr>
          <w:rFonts w:ascii="Times New Roman" w:hAnsi="Times New Roman" w:eastAsia="仿宋_GB2312" w:cs="Times New Roman"/>
          <w:b/>
          <w:bCs/>
          <w:sz w:val="30"/>
          <w:szCs w:val="30"/>
        </w:rPr>
        <w:t>条</w:t>
      </w:r>
      <w:r>
        <w:rPr>
          <w:rFonts w:ascii="Times New Roman" w:hAnsi="Times New Roman" w:eastAsia="仿宋_GB2312" w:cs="Times New Roman"/>
          <w:sz w:val="30"/>
          <w:szCs w:val="30"/>
        </w:rPr>
        <w:t xml:space="preserve"> 获奖者如被追究刑事</w:t>
      </w:r>
      <w:r>
        <w:rPr>
          <w:rFonts w:hint="eastAsia" w:ascii="Times New Roman" w:hAnsi="Times New Roman" w:eastAsia="仿宋_GB2312" w:cs="Times New Roman"/>
          <w:sz w:val="30"/>
          <w:szCs w:val="30"/>
        </w:rPr>
        <w:t>责任</w:t>
      </w:r>
      <w:r>
        <w:rPr>
          <w:rFonts w:ascii="Times New Roman" w:hAnsi="Times New Roman" w:eastAsia="仿宋_GB2312" w:cs="Times New Roman"/>
          <w:sz w:val="30"/>
          <w:szCs w:val="30"/>
        </w:rPr>
        <w:t>等重大问题，将撤销其获奖资格，追回奖金和获奖证书。</w:t>
      </w:r>
    </w:p>
    <w:p w14:paraId="1374D5BD">
      <w:pPr>
        <w:jc w:val="center"/>
        <w:rPr>
          <w:rFonts w:ascii="Times New Roman" w:hAnsi="Times New Roman" w:eastAsia="仿宋_GB2312" w:cs="Times New Roman"/>
          <w:b/>
          <w:sz w:val="30"/>
          <w:szCs w:val="30"/>
        </w:rPr>
      </w:pPr>
      <w:r>
        <w:rPr>
          <w:rFonts w:ascii="Times New Roman" w:hAnsi="Times New Roman" w:eastAsia="仿宋_GB2312" w:cs="Times New Roman"/>
          <w:b/>
          <w:sz w:val="30"/>
          <w:szCs w:val="30"/>
        </w:rPr>
        <w:t>第</w:t>
      </w:r>
      <w:r>
        <w:rPr>
          <w:rFonts w:hint="eastAsia" w:ascii="Times New Roman" w:hAnsi="Times New Roman" w:eastAsia="仿宋_GB2312" w:cs="Times New Roman"/>
          <w:b/>
          <w:sz w:val="30"/>
          <w:szCs w:val="30"/>
          <w:lang w:val="en-US" w:eastAsia="zh-CN"/>
        </w:rPr>
        <w:t>五</w:t>
      </w:r>
      <w:r>
        <w:rPr>
          <w:rFonts w:ascii="Times New Roman" w:hAnsi="Times New Roman" w:eastAsia="仿宋_GB2312" w:cs="Times New Roman"/>
          <w:b/>
          <w:sz w:val="30"/>
          <w:szCs w:val="30"/>
        </w:rPr>
        <w:t xml:space="preserve">章 </w:t>
      </w:r>
      <w:r>
        <w:rPr>
          <w:rFonts w:hint="eastAsia" w:ascii="Times New Roman" w:hAnsi="Times New Roman" w:eastAsia="仿宋_GB2312" w:cs="Times New Roman"/>
          <w:b/>
          <w:sz w:val="30"/>
          <w:szCs w:val="30"/>
          <w:lang w:val="en-US" w:eastAsia="zh-CN"/>
        </w:rPr>
        <w:t>附</w:t>
      </w:r>
      <w:r>
        <w:rPr>
          <w:rFonts w:ascii="Times New Roman" w:hAnsi="Times New Roman" w:eastAsia="仿宋_GB2312" w:cs="Times New Roman"/>
          <w:b/>
          <w:sz w:val="30"/>
          <w:szCs w:val="30"/>
        </w:rPr>
        <w:t>则</w:t>
      </w:r>
    </w:p>
    <w:p w14:paraId="192EF5CA">
      <w:pPr>
        <w:ind w:firstLine="600" w:firstLineChars="200"/>
        <w:rPr>
          <w:rFonts w:ascii="Times New Roman" w:hAnsi="Times New Roman" w:eastAsia="仿宋_GB2312" w:cs="Times New Roman"/>
          <w:sz w:val="30"/>
          <w:szCs w:val="30"/>
        </w:rPr>
      </w:pPr>
    </w:p>
    <w:p w14:paraId="68F0C4F2">
      <w:pPr>
        <w:ind w:firstLine="602" w:firstLineChars="200"/>
        <w:rPr>
          <w:rFonts w:ascii="Times New Roman" w:hAnsi="Times New Roman" w:eastAsia="仿宋_GB2312" w:cs="Times New Roman"/>
          <w:sz w:val="30"/>
          <w:szCs w:val="30"/>
          <w:highlight w:val="yellow"/>
        </w:rPr>
      </w:pPr>
      <w:r>
        <w:rPr>
          <w:rFonts w:ascii="Times New Roman" w:hAnsi="Times New Roman" w:eastAsia="仿宋_GB2312" w:cs="Times New Roman"/>
          <w:b/>
          <w:bCs/>
          <w:sz w:val="30"/>
          <w:szCs w:val="30"/>
        </w:rPr>
        <w:t>第十</w:t>
      </w:r>
      <w:r>
        <w:rPr>
          <w:rFonts w:hint="eastAsia" w:ascii="Times New Roman" w:hAnsi="Times New Roman" w:eastAsia="仿宋_GB2312" w:cs="Times New Roman"/>
          <w:b/>
          <w:bCs/>
          <w:sz w:val="30"/>
          <w:szCs w:val="30"/>
          <w:lang w:val="en-US" w:eastAsia="zh-CN"/>
        </w:rPr>
        <w:t>三</w:t>
      </w:r>
      <w:r>
        <w:rPr>
          <w:rFonts w:ascii="Times New Roman" w:hAnsi="Times New Roman" w:eastAsia="仿宋_GB2312" w:cs="Times New Roman"/>
          <w:b/>
          <w:bCs/>
          <w:sz w:val="30"/>
          <w:szCs w:val="30"/>
        </w:rPr>
        <w:t>条</w:t>
      </w: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highlight w:val="none"/>
          <w:lang w:val="en-US" w:eastAsia="zh-CN"/>
        </w:rPr>
        <w:t>本章程最终解释权属基金管委会，自基金管委会审议通过之日起施行。</w:t>
      </w:r>
    </w:p>
    <w:p w14:paraId="37637258">
      <w:pPr>
        <w:ind w:firstLine="0" w:firstLineChars="0"/>
        <w:jc w:val="center"/>
        <w:rPr>
          <w:rFonts w:ascii="Times New Roman" w:hAnsi="Times New Roman" w:eastAsia="仿宋_GB2312" w:cs="Times New Roman"/>
          <w:sz w:val="30"/>
          <w:szCs w:val="30"/>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3ZmEzOWQ1ZjI3ZjMzYmRkNWM0ODBkZjMwZmMzODUifQ=="/>
  </w:docVars>
  <w:rsids>
    <w:rsidRoot w:val="00D66BC2"/>
    <w:rsid w:val="00013842"/>
    <w:rsid w:val="000430C2"/>
    <w:rsid w:val="000F752D"/>
    <w:rsid w:val="00151A8D"/>
    <w:rsid w:val="00266A65"/>
    <w:rsid w:val="003771B8"/>
    <w:rsid w:val="003E0677"/>
    <w:rsid w:val="003F1E4D"/>
    <w:rsid w:val="004515E8"/>
    <w:rsid w:val="004B1CBA"/>
    <w:rsid w:val="00557C3E"/>
    <w:rsid w:val="005B36A3"/>
    <w:rsid w:val="006456ED"/>
    <w:rsid w:val="0067280D"/>
    <w:rsid w:val="0071193A"/>
    <w:rsid w:val="00714CFB"/>
    <w:rsid w:val="007B1317"/>
    <w:rsid w:val="00830DF1"/>
    <w:rsid w:val="00832D1B"/>
    <w:rsid w:val="008749E6"/>
    <w:rsid w:val="009A146C"/>
    <w:rsid w:val="00A10FD0"/>
    <w:rsid w:val="00A163A8"/>
    <w:rsid w:val="00A817B6"/>
    <w:rsid w:val="00AB3E88"/>
    <w:rsid w:val="00AC4B32"/>
    <w:rsid w:val="00B126E6"/>
    <w:rsid w:val="00BF6633"/>
    <w:rsid w:val="00C57FC6"/>
    <w:rsid w:val="00C65E2E"/>
    <w:rsid w:val="00CA00CB"/>
    <w:rsid w:val="00CC5B91"/>
    <w:rsid w:val="00CE5FBA"/>
    <w:rsid w:val="00D34C31"/>
    <w:rsid w:val="00D66BC2"/>
    <w:rsid w:val="00DA2ECC"/>
    <w:rsid w:val="00E0348F"/>
    <w:rsid w:val="00E41AC2"/>
    <w:rsid w:val="00E41D8C"/>
    <w:rsid w:val="00E6114E"/>
    <w:rsid w:val="00EB372B"/>
    <w:rsid w:val="00F71FBF"/>
    <w:rsid w:val="00F8710D"/>
    <w:rsid w:val="00F9063E"/>
    <w:rsid w:val="04402271"/>
    <w:rsid w:val="04AB1DE0"/>
    <w:rsid w:val="07F72C0E"/>
    <w:rsid w:val="081E4FBF"/>
    <w:rsid w:val="0897187E"/>
    <w:rsid w:val="0B272A7A"/>
    <w:rsid w:val="1010343F"/>
    <w:rsid w:val="19436634"/>
    <w:rsid w:val="1B60171F"/>
    <w:rsid w:val="1C314E69"/>
    <w:rsid w:val="20BA367F"/>
    <w:rsid w:val="20CA3197"/>
    <w:rsid w:val="25AF5921"/>
    <w:rsid w:val="29F574D6"/>
    <w:rsid w:val="2CDE24A4"/>
    <w:rsid w:val="2D016192"/>
    <w:rsid w:val="2D686211"/>
    <w:rsid w:val="2F4A78FB"/>
    <w:rsid w:val="319C46DB"/>
    <w:rsid w:val="31E85B72"/>
    <w:rsid w:val="331A7FAD"/>
    <w:rsid w:val="335903EE"/>
    <w:rsid w:val="36592B9B"/>
    <w:rsid w:val="38123949"/>
    <w:rsid w:val="418A27A2"/>
    <w:rsid w:val="44020522"/>
    <w:rsid w:val="44DE0011"/>
    <w:rsid w:val="46865714"/>
    <w:rsid w:val="48C4659A"/>
    <w:rsid w:val="4A0A4480"/>
    <w:rsid w:val="4ED024E6"/>
    <w:rsid w:val="522B31A0"/>
    <w:rsid w:val="52DD6205"/>
    <w:rsid w:val="54086EA1"/>
    <w:rsid w:val="54D062C6"/>
    <w:rsid w:val="55801A9A"/>
    <w:rsid w:val="570C5CDB"/>
    <w:rsid w:val="57914433"/>
    <w:rsid w:val="61FB791B"/>
    <w:rsid w:val="623065F6"/>
    <w:rsid w:val="6481138B"/>
    <w:rsid w:val="65DD0843"/>
    <w:rsid w:val="677934A8"/>
    <w:rsid w:val="6BB75D2F"/>
    <w:rsid w:val="6C674DD0"/>
    <w:rsid w:val="6DFB3F5C"/>
    <w:rsid w:val="6E531FEA"/>
    <w:rsid w:val="735859AD"/>
    <w:rsid w:val="76684159"/>
    <w:rsid w:val="7A7E03EF"/>
    <w:rsid w:val="7DB034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kern w:val="2"/>
      <w:sz w:val="18"/>
      <w:szCs w:val="18"/>
    </w:rPr>
  </w:style>
  <w:style w:type="character" w:customStyle="1" w:styleId="7">
    <w:name w:val="页脚 字符"/>
    <w:basedOn w:val="5"/>
    <w:link w:val="2"/>
    <w:qFormat/>
    <w:uiPriority w:val="99"/>
    <w:rPr>
      <w:kern w:val="2"/>
      <w:sz w:val="18"/>
      <w:szCs w:val="18"/>
    </w:rPr>
  </w:style>
  <w:style w:type="paragraph" w:customStyle="1" w:styleId="8">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1354</Words>
  <Characters>1357</Characters>
  <Lines>12</Lines>
  <Paragraphs>3</Paragraphs>
  <TotalTime>3</TotalTime>
  <ScaleCrop>false</ScaleCrop>
  <LinksUpToDate>false</LinksUpToDate>
  <CharactersWithSpaces>1382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2024-03-18T03:30:00Z</dcterms:created>
  <dc:creator>ThinKpad</dc:creator>
  <cp:lastModifiedBy>宋秀英</cp:lastModifiedBy>
  <dcterms:modified xsi:type="dcterms:W3CDTF">2025-02-21T08:33:56Z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826FBF46CAC34178BC050E6C28445AC4_12</vt:lpwstr>
  </property>
</Properties>
</file>